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C3" w:rsidRPr="005C23FE" w:rsidRDefault="0042594E" w:rsidP="006F65C3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1"/>
          <w:sz w:val="28"/>
          <w:szCs w:val="20"/>
        </w:rPr>
      </w:pPr>
      <w:r w:rsidRPr="005C23FE">
        <w:rPr>
          <w:rFonts w:ascii="Times New Roman" w:eastAsia="Times New Roman" w:hAnsi="Times New Roman" w:cs="Times New Roman"/>
          <w:b/>
          <w:position w:val="-1"/>
          <w:sz w:val="28"/>
          <w:szCs w:val="20"/>
        </w:rPr>
        <w:t>Make Me a Clarke Friend!</w:t>
      </w:r>
    </w:p>
    <w:p w:rsidR="0042594E" w:rsidRDefault="0042594E" w:rsidP="006F65C3">
      <w:pPr>
        <w:tabs>
          <w:tab w:val="left" w:pos="5860"/>
          <w:tab w:val="left" w:pos="8740"/>
          <w:tab w:val="left" w:pos="10180"/>
        </w:tabs>
        <w:spacing w:before="29" w:after="0" w:line="271" w:lineRule="auto"/>
        <w:ind w:left="118" w:right="41"/>
        <w:rPr>
          <w:rFonts w:ascii="Times New Roman" w:eastAsia="Times New Roman" w:hAnsi="Times New Roman" w:cs="Times New Roman"/>
          <w:sz w:val="24"/>
          <w:szCs w:val="24"/>
        </w:rPr>
      </w:pPr>
    </w:p>
    <w:p w:rsidR="006F65C3" w:rsidRPr="005C23FE" w:rsidRDefault="006F65C3" w:rsidP="006F65C3">
      <w:pPr>
        <w:tabs>
          <w:tab w:val="left" w:pos="5860"/>
          <w:tab w:val="left" w:pos="8740"/>
          <w:tab w:val="left" w:pos="10180"/>
        </w:tabs>
        <w:spacing w:before="29" w:after="0" w:line="271" w:lineRule="auto"/>
        <w:ind w:left="118" w:right="41"/>
        <w:rPr>
          <w:rFonts w:ascii="Times New Roman" w:eastAsia="Times New Roman" w:hAnsi="Times New Roman" w:cs="Times New Roman"/>
          <w:sz w:val="28"/>
          <w:szCs w:val="24"/>
        </w:rPr>
      </w:pPr>
      <w:r w:rsidRPr="005C23FE">
        <w:rPr>
          <w:rFonts w:ascii="Times New Roman" w:eastAsia="Times New Roman" w:hAnsi="Times New Roman" w:cs="Times New Roman"/>
          <w:sz w:val="28"/>
          <w:szCs w:val="24"/>
        </w:rPr>
        <w:t>N</w:t>
      </w:r>
      <w:r w:rsidRPr="005C23FE">
        <w:rPr>
          <w:rFonts w:ascii="Times New Roman" w:eastAsia="Times New Roman" w:hAnsi="Times New Roman" w:cs="Times New Roman"/>
          <w:spacing w:val="4"/>
          <w:sz w:val="28"/>
          <w:szCs w:val="24"/>
        </w:rPr>
        <w:t>a</w:t>
      </w:r>
      <w:r w:rsidRPr="005C23FE">
        <w:rPr>
          <w:rFonts w:ascii="Times New Roman" w:eastAsia="Times New Roman" w:hAnsi="Times New Roman" w:cs="Times New Roman"/>
          <w:spacing w:val="-9"/>
          <w:sz w:val="28"/>
          <w:szCs w:val="24"/>
        </w:rPr>
        <w:t>m</w:t>
      </w:r>
      <w:r w:rsidRPr="005C23FE">
        <w:rPr>
          <w:rFonts w:ascii="Times New Roman" w:eastAsia="Times New Roman" w:hAnsi="Times New Roman" w:cs="Times New Roman"/>
          <w:spacing w:val="-1"/>
          <w:sz w:val="28"/>
          <w:szCs w:val="24"/>
        </w:rPr>
        <w:t>e</w:t>
      </w:r>
      <w:r w:rsidRPr="005C23FE">
        <w:rPr>
          <w:rFonts w:ascii="Times New Roman" w:eastAsia="Times New Roman" w:hAnsi="Times New Roman" w:cs="Times New Roman"/>
          <w:spacing w:val="5"/>
          <w:sz w:val="28"/>
          <w:szCs w:val="24"/>
        </w:rPr>
        <w:t>:</w:t>
      </w:r>
      <w:r w:rsidRPr="005C23FE">
        <w:rPr>
          <w:rFonts w:ascii="Times New Roman" w:eastAsia="Times New Roman" w:hAnsi="Times New Roman" w:cs="Times New Roman"/>
          <w:spacing w:val="-1"/>
          <w:sz w:val="28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sz w:val="28"/>
          <w:szCs w:val="24"/>
          <w:u w:val="single" w:color="000000"/>
        </w:rPr>
        <w:tab/>
      </w:r>
      <w:r w:rsidRPr="005C23FE">
        <w:rPr>
          <w:rFonts w:ascii="Times New Roman" w:eastAsia="Times New Roman" w:hAnsi="Times New Roman" w:cs="Times New Roman"/>
          <w:spacing w:val="1"/>
          <w:sz w:val="28"/>
          <w:szCs w:val="24"/>
        </w:rPr>
        <w:t>P</w:t>
      </w:r>
      <w:r w:rsidRPr="005C23FE">
        <w:rPr>
          <w:rFonts w:ascii="Times New Roman" w:eastAsia="Times New Roman" w:hAnsi="Times New Roman" w:cs="Times New Roman"/>
          <w:spacing w:val="-5"/>
          <w:sz w:val="28"/>
          <w:szCs w:val="24"/>
        </w:rPr>
        <w:t>h</w:t>
      </w:r>
      <w:r w:rsidRPr="005C23FE">
        <w:rPr>
          <w:rFonts w:ascii="Times New Roman" w:eastAsia="Times New Roman" w:hAnsi="Times New Roman" w:cs="Times New Roman"/>
          <w:spacing w:val="5"/>
          <w:sz w:val="28"/>
          <w:szCs w:val="24"/>
        </w:rPr>
        <w:t>o</w:t>
      </w:r>
      <w:r w:rsidRPr="005C23FE">
        <w:rPr>
          <w:rFonts w:ascii="Times New Roman" w:eastAsia="Times New Roman" w:hAnsi="Times New Roman" w:cs="Times New Roman"/>
          <w:spacing w:val="-5"/>
          <w:sz w:val="28"/>
          <w:szCs w:val="24"/>
        </w:rPr>
        <w:t>n</w:t>
      </w:r>
      <w:r w:rsidRPr="005C23FE">
        <w:rPr>
          <w:rFonts w:ascii="Times New Roman" w:eastAsia="Times New Roman" w:hAnsi="Times New Roman" w:cs="Times New Roman"/>
          <w:spacing w:val="-1"/>
          <w:sz w:val="28"/>
          <w:szCs w:val="24"/>
        </w:rPr>
        <w:t>e</w:t>
      </w:r>
      <w:r w:rsidRPr="005C23FE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5C23FE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w w:val="99"/>
          <w:sz w:val="28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sz w:val="28"/>
          <w:szCs w:val="24"/>
          <w:u w:val="single" w:color="000000"/>
        </w:rPr>
        <w:tab/>
      </w:r>
      <w:r w:rsidRPr="005C23FE">
        <w:rPr>
          <w:rFonts w:ascii="Times New Roman" w:eastAsia="Times New Roman" w:hAnsi="Times New Roman" w:cs="Times New Roman"/>
          <w:sz w:val="28"/>
          <w:szCs w:val="24"/>
          <w:u w:val="single" w:color="000000"/>
        </w:rPr>
        <w:tab/>
      </w:r>
      <w:r w:rsidRPr="005C23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spacing w:val="-5"/>
          <w:w w:val="99"/>
          <w:sz w:val="28"/>
          <w:szCs w:val="24"/>
        </w:rPr>
        <w:t>A</w:t>
      </w:r>
      <w:r w:rsidRPr="005C23FE">
        <w:rPr>
          <w:rFonts w:ascii="Times New Roman" w:eastAsia="Times New Roman" w:hAnsi="Times New Roman" w:cs="Times New Roman"/>
          <w:w w:val="99"/>
          <w:sz w:val="28"/>
          <w:szCs w:val="24"/>
        </w:rPr>
        <w:t>dd</w:t>
      </w:r>
      <w:r w:rsidRPr="005C23FE">
        <w:rPr>
          <w:rFonts w:ascii="Times New Roman" w:eastAsia="Times New Roman" w:hAnsi="Times New Roman" w:cs="Times New Roman"/>
          <w:spacing w:val="2"/>
          <w:w w:val="99"/>
          <w:sz w:val="28"/>
          <w:szCs w:val="24"/>
        </w:rPr>
        <w:t>r</w:t>
      </w:r>
      <w:r w:rsidRPr="005C23FE">
        <w:rPr>
          <w:rFonts w:ascii="Times New Roman" w:eastAsia="Times New Roman" w:hAnsi="Times New Roman" w:cs="Times New Roman"/>
          <w:spacing w:val="-1"/>
          <w:w w:val="99"/>
          <w:sz w:val="28"/>
          <w:szCs w:val="24"/>
        </w:rPr>
        <w:t>e</w:t>
      </w:r>
      <w:r w:rsidRPr="005C23FE">
        <w:rPr>
          <w:rFonts w:ascii="Times New Roman" w:eastAsia="Times New Roman" w:hAnsi="Times New Roman" w:cs="Times New Roman"/>
          <w:spacing w:val="3"/>
          <w:w w:val="99"/>
          <w:sz w:val="28"/>
          <w:szCs w:val="24"/>
        </w:rPr>
        <w:t>s</w:t>
      </w:r>
      <w:r w:rsidRPr="005C23FE">
        <w:rPr>
          <w:rFonts w:ascii="Times New Roman" w:eastAsia="Times New Roman" w:hAnsi="Times New Roman" w:cs="Times New Roman"/>
          <w:spacing w:val="-2"/>
          <w:w w:val="99"/>
          <w:sz w:val="28"/>
          <w:szCs w:val="24"/>
        </w:rPr>
        <w:t>s</w:t>
      </w:r>
      <w:r w:rsidRPr="005C23FE">
        <w:rPr>
          <w:rFonts w:ascii="Times New Roman" w:eastAsia="Times New Roman" w:hAnsi="Times New Roman" w:cs="Times New Roman"/>
          <w:spacing w:val="6"/>
          <w:w w:val="99"/>
          <w:sz w:val="28"/>
          <w:szCs w:val="24"/>
        </w:rPr>
        <w:t>:</w:t>
      </w:r>
      <w:r w:rsidRPr="005C23FE">
        <w:rPr>
          <w:rFonts w:ascii="Times New Roman" w:eastAsia="Times New Roman" w:hAnsi="Times New Roman" w:cs="Times New Roman"/>
          <w:w w:val="99"/>
          <w:sz w:val="28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sz w:val="28"/>
          <w:szCs w:val="24"/>
          <w:u w:val="single" w:color="000000"/>
        </w:rPr>
        <w:tab/>
      </w:r>
      <w:r w:rsidRPr="005C23FE">
        <w:rPr>
          <w:rFonts w:ascii="Times New Roman" w:eastAsia="Times New Roman" w:hAnsi="Times New Roman" w:cs="Times New Roman"/>
          <w:spacing w:val="3"/>
          <w:w w:val="99"/>
          <w:sz w:val="28"/>
          <w:szCs w:val="24"/>
        </w:rPr>
        <w:t>C</w:t>
      </w:r>
      <w:r w:rsidRPr="005C23FE">
        <w:rPr>
          <w:rFonts w:ascii="Times New Roman" w:eastAsia="Times New Roman" w:hAnsi="Times New Roman" w:cs="Times New Roman"/>
          <w:spacing w:val="-9"/>
          <w:w w:val="99"/>
          <w:sz w:val="28"/>
          <w:szCs w:val="24"/>
        </w:rPr>
        <w:t>i</w:t>
      </w:r>
      <w:r w:rsidRPr="005C23FE">
        <w:rPr>
          <w:rFonts w:ascii="Times New Roman" w:eastAsia="Times New Roman" w:hAnsi="Times New Roman" w:cs="Times New Roman"/>
          <w:spacing w:val="10"/>
          <w:w w:val="99"/>
          <w:sz w:val="28"/>
          <w:szCs w:val="24"/>
        </w:rPr>
        <w:t>t</w:t>
      </w:r>
      <w:r w:rsidRPr="005C23FE">
        <w:rPr>
          <w:rFonts w:ascii="Times New Roman" w:eastAsia="Times New Roman" w:hAnsi="Times New Roman" w:cs="Times New Roman"/>
          <w:spacing w:val="-9"/>
          <w:w w:val="99"/>
          <w:sz w:val="28"/>
          <w:szCs w:val="24"/>
        </w:rPr>
        <w:t>y</w:t>
      </w:r>
      <w:r w:rsidRPr="005C23FE">
        <w:rPr>
          <w:rFonts w:ascii="Times New Roman" w:eastAsia="Times New Roman" w:hAnsi="Times New Roman" w:cs="Times New Roman"/>
          <w:spacing w:val="5"/>
          <w:w w:val="99"/>
          <w:sz w:val="28"/>
          <w:szCs w:val="24"/>
        </w:rPr>
        <w:t>:</w:t>
      </w:r>
      <w:r w:rsidRPr="005C23FE">
        <w:rPr>
          <w:rFonts w:ascii="Times New Roman" w:eastAsia="Times New Roman" w:hAnsi="Times New Roman" w:cs="Times New Roman"/>
          <w:w w:val="99"/>
          <w:sz w:val="28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sz w:val="28"/>
          <w:szCs w:val="24"/>
          <w:u w:val="single" w:color="000000"/>
        </w:rPr>
        <w:tab/>
      </w:r>
      <w:r w:rsidRPr="005C23FE">
        <w:rPr>
          <w:rFonts w:ascii="Times New Roman" w:eastAsia="Times New Roman" w:hAnsi="Times New Roman" w:cs="Times New Roman"/>
          <w:spacing w:val="2"/>
          <w:w w:val="99"/>
          <w:sz w:val="28"/>
          <w:szCs w:val="24"/>
        </w:rPr>
        <w:t>Z</w:t>
      </w:r>
      <w:r w:rsidRPr="005C23FE">
        <w:rPr>
          <w:rFonts w:ascii="Times New Roman" w:eastAsia="Times New Roman" w:hAnsi="Times New Roman" w:cs="Times New Roman"/>
          <w:spacing w:val="-9"/>
          <w:w w:val="99"/>
          <w:sz w:val="28"/>
          <w:szCs w:val="24"/>
        </w:rPr>
        <w:t>i</w:t>
      </w:r>
      <w:r w:rsidRPr="005C23FE">
        <w:rPr>
          <w:rFonts w:ascii="Times New Roman" w:eastAsia="Times New Roman" w:hAnsi="Times New Roman" w:cs="Times New Roman"/>
          <w:w w:val="99"/>
          <w:sz w:val="28"/>
          <w:szCs w:val="24"/>
        </w:rPr>
        <w:t>p</w:t>
      </w:r>
      <w:r w:rsidRPr="005C23FE">
        <w:rPr>
          <w:rFonts w:ascii="Times New Roman" w:eastAsia="Times New Roman" w:hAnsi="Times New Roman" w:cs="Times New Roman"/>
          <w:w w:val="99"/>
          <w:sz w:val="28"/>
          <w:szCs w:val="24"/>
          <w:u w:val="single" w:color="000000"/>
        </w:rPr>
        <w:t xml:space="preserve">: </w:t>
      </w:r>
      <w:r w:rsidRPr="005C23FE">
        <w:rPr>
          <w:rFonts w:ascii="Times New Roman" w:eastAsia="Times New Roman" w:hAnsi="Times New Roman" w:cs="Times New Roman"/>
          <w:sz w:val="28"/>
          <w:szCs w:val="24"/>
          <w:u w:val="single" w:color="000000"/>
        </w:rPr>
        <w:tab/>
      </w:r>
    </w:p>
    <w:p w:rsidR="006F65C3" w:rsidRPr="005C23FE" w:rsidRDefault="006F65C3" w:rsidP="006F65C3">
      <w:pPr>
        <w:tabs>
          <w:tab w:val="left" w:pos="10180"/>
        </w:tabs>
        <w:spacing w:before="6" w:after="0" w:line="271" w:lineRule="exact"/>
        <w:ind w:left="118" w:right="-20"/>
        <w:rPr>
          <w:rFonts w:ascii="Times New Roman" w:eastAsia="Times New Roman" w:hAnsi="Times New Roman" w:cs="Times New Roman"/>
          <w:sz w:val="28"/>
          <w:szCs w:val="24"/>
        </w:rPr>
      </w:pPr>
      <w:r w:rsidRPr="005C23FE">
        <w:rPr>
          <w:rFonts w:ascii="Times New Roman" w:eastAsia="Times New Roman" w:hAnsi="Times New Roman" w:cs="Times New Roman"/>
          <w:spacing w:val="2"/>
          <w:w w:val="99"/>
          <w:position w:val="-1"/>
          <w:sz w:val="28"/>
          <w:szCs w:val="24"/>
        </w:rPr>
        <w:t>E</w:t>
      </w:r>
      <w:r w:rsidRPr="005C23FE">
        <w:rPr>
          <w:rFonts w:ascii="Times New Roman" w:eastAsia="Times New Roman" w:hAnsi="Times New Roman" w:cs="Times New Roman"/>
          <w:spacing w:val="-4"/>
          <w:w w:val="99"/>
          <w:position w:val="-1"/>
          <w:sz w:val="28"/>
          <w:szCs w:val="24"/>
        </w:rPr>
        <w:t>m</w:t>
      </w:r>
      <w:r w:rsidRPr="005C23FE">
        <w:rPr>
          <w:rFonts w:ascii="Times New Roman" w:eastAsia="Times New Roman" w:hAnsi="Times New Roman" w:cs="Times New Roman"/>
          <w:spacing w:val="4"/>
          <w:w w:val="99"/>
          <w:position w:val="-1"/>
          <w:sz w:val="28"/>
          <w:szCs w:val="24"/>
        </w:rPr>
        <w:t>a</w:t>
      </w:r>
      <w:r w:rsidRPr="005C23FE">
        <w:rPr>
          <w:rFonts w:ascii="Times New Roman" w:eastAsia="Times New Roman" w:hAnsi="Times New Roman" w:cs="Times New Roman"/>
          <w:spacing w:val="-4"/>
          <w:w w:val="99"/>
          <w:position w:val="-1"/>
          <w:sz w:val="28"/>
          <w:szCs w:val="24"/>
        </w:rPr>
        <w:t>il</w:t>
      </w:r>
      <w:r w:rsidRPr="005C23FE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:</w:t>
      </w:r>
      <w:r w:rsidRPr="005C23FE">
        <w:rPr>
          <w:rFonts w:ascii="Times New Roman" w:eastAsia="Times New Roman" w:hAnsi="Times New Roman" w:cs="Times New Roman"/>
          <w:spacing w:val="27"/>
          <w:position w:val="-1"/>
          <w:sz w:val="28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w w:val="99"/>
          <w:position w:val="-1"/>
          <w:sz w:val="28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position w:val="-1"/>
          <w:sz w:val="28"/>
          <w:szCs w:val="24"/>
          <w:u w:val="single" w:color="000000"/>
        </w:rPr>
        <w:tab/>
      </w:r>
    </w:p>
    <w:p w:rsidR="006F65C3" w:rsidRPr="005C23FE" w:rsidRDefault="006F65C3" w:rsidP="006F65C3">
      <w:pPr>
        <w:spacing w:before="6" w:after="0" w:line="280" w:lineRule="exact"/>
        <w:rPr>
          <w:sz w:val="32"/>
          <w:szCs w:val="28"/>
        </w:rPr>
      </w:pPr>
    </w:p>
    <w:p w:rsidR="006F65C3" w:rsidRPr="005C23FE" w:rsidRDefault="006F65C3" w:rsidP="006F65C3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Cs w:val="24"/>
        </w:rPr>
      </w:pPr>
      <w:r w:rsidRPr="005C23FE">
        <w:rPr>
          <w:rFonts w:ascii="Times New Roman" w:eastAsia="Times New Roman" w:hAnsi="Times New Roman" w:cs="Times New Roman"/>
          <w:szCs w:val="24"/>
        </w:rPr>
        <w:t>U</w:t>
      </w:r>
      <w:r w:rsidRPr="005C23FE">
        <w:rPr>
          <w:rFonts w:ascii="Times New Roman" w:eastAsia="Times New Roman" w:hAnsi="Times New Roman" w:cs="Times New Roman"/>
          <w:spacing w:val="-2"/>
          <w:szCs w:val="24"/>
        </w:rPr>
        <w:t>s</w:t>
      </w:r>
      <w:r w:rsidRPr="005C23FE">
        <w:rPr>
          <w:rFonts w:ascii="Times New Roman" w:eastAsia="Times New Roman" w:hAnsi="Times New Roman" w:cs="Times New Roman"/>
          <w:szCs w:val="24"/>
        </w:rPr>
        <w:t>e</w:t>
      </w:r>
      <w:r w:rsidRPr="005C23FE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spacing w:val="3"/>
          <w:szCs w:val="24"/>
        </w:rPr>
        <w:t>M</w:t>
      </w:r>
      <w:r w:rsidRPr="005C23FE">
        <w:rPr>
          <w:rFonts w:ascii="Times New Roman" w:eastAsia="Times New Roman" w:hAnsi="Times New Roman" w:cs="Times New Roman"/>
          <w:szCs w:val="24"/>
        </w:rPr>
        <w:t>y</w:t>
      </w:r>
      <w:r w:rsidRPr="005C23FE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5C23FE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5C23F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5C23FE">
        <w:rPr>
          <w:rFonts w:ascii="Times New Roman" w:eastAsia="Times New Roman" w:hAnsi="Times New Roman" w:cs="Times New Roman"/>
          <w:spacing w:val="5"/>
          <w:szCs w:val="24"/>
        </w:rPr>
        <w:t>d</w:t>
      </w:r>
      <w:r w:rsidRPr="005C23FE">
        <w:rPr>
          <w:rFonts w:ascii="Times New Roman" w:eastAsia="Times New Roman" w:hAnsi="Times New Roman" w:cs="Times New Roman"/>
          <w:spacing w:val="-9"/>
          <w:szCs w:val="24"/>
        </w:rPr>
        <w:t>i</w:t>
      </w:r>
      <w:r w:rsidRPr="005C23FE">
        <w:rPr>
          <w:rFonts w:ascii="Times New Roman" w:eastAsia="Times New Roman" w:hAnsi="Times New Roman" w:cs="Times New Roman"/>
          <w:szCs w:val="24"/>
        </w:rPr>
        <w:t>t</w:t>
      </w:r>
      <w:r w:rsidRPr="005C23F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5C23FE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5C23FE">
        <w:rPr>
          <w:rFonts w:ascii="Times New Roman" w:eastAsia="Times New Roman" w:hAnsi="Times New Roman" w:cs="Times New Roman"/>
          <w:szCs w:val="24"/>
        </w:rPr>
        <w:t>d:</w:t>
      </w:r>
    </w:p>
    <w:p w:rsidR="0042594E" w:rsidRPr="005C23FE" w:rsidRDefault="006F65C3" w:rsidP="006F65C3">
      <w:pPr>
        <w:tabs>
          <w:tab w:val="left" w:pos="1620"/>
          <w:tab w:val="left" w:pos="2160"/>
          <w:tab w:val="left" w:pos="2580"/>
          <w:tab w:val="left" w:pos="3700"/>
        </w:tabs>
        <w:spacing w:before="7" w:after="0" w:line="240" w:lineRule="auto"/>
        <w:ind w:left="118" w:right="-20"/>
        <w:rPr>
          <w:rFonts w:ascii="Times New Roman" w:eastAsia="Times New Roman" w:hAnsi="Times New Roman" w:cs="Times New Roman"/>
          <w:szCs w:val="24"/>
        </w:rPr>
      </w:pPr>
      <w:r w:rsidRPr="005C23FE">
        <w:rPr>
          <w:rFonts w:ascii="Times New Roman" w:eastAsia="Times New Roman" w:hAnsi="Times New Roman" w:cs="Times New Roman"/>
          <w:spacing w:val="2"/>
          <w:szCs w:val="24"/>
        </w:rPr>
        <w:t>E</w:t>
      </w:r>
      <w:r w:rsidRPr="005C23FE">
        <w:rPr>
          <w:rFonts w:ascii="Times New Roman" w:eastAsia="Times New Roman" w:hAnsi="Times New Roman" w:cs="Times New Roman"/>
          <w:spacing w:val="-5"/>
          <w:szCs w:val="24"/>
        </w:rPr>
        <w:t>x</w:t>
      </w:r>
      <w:r w:rsidRPr="005C23FE">
        <w:rPr>
          <w:rFonts w:ascii="Times New Roman" w:eastAsia="Times New Roman" w:hAnsi="Times New Roman" w:cs="Times New Roman"/>
          <w:szCs w:val="24"/>
        </w:rPr>
        <w:t>p.</w:t>
      </w:r>
      <w:r w:rsidRPr="005C23FE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szCs w:val="24"/>
        </w:rPr>
        <w:t>D</w:t>
      </w:r>
      <w:r w:rsidRPr="005C23F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5C23FE">
        <w:rPr>
          <w:rFonts w:ascii="Times New Roman" w:eastAsia="Times New Roman" w:hAnsi="Times New Roman" w:cs="Times New Roman"/>
          <w:spacing w:val="5"/>
          <w:szCs w:val="24"/>
        </w:rPr>
        <w:t>t</w:t>
      </w:r>
      <w:r w:rsidRPr="005C23F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5C23FE">
        <w:rPr>
          <w:rFonts w:ascii="Times New Roman" w:eastAsia="Times New Roman" w:hAnsi="Times New Roman" w:cs="Times New Roman"/>
          <w:szCs w:val="24"/>
        </w:rPr>
        <w:t>:</w:t>
      </w:r>
      <w:r w:rsidRPr="005C23FE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spacing w:val="1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szCs w:val="24"/>
          <w:u w:val="single" w:color="000000"/>
        </w:rPr>
        <w:tab/>
        <w:t>/</w:t>
      </w:r>
      <w:r w:rsidRPr="005C23FE">
        <w:rPr>
          <w:rFonts w:ascii="Times New Roman" w:eastAsia="Times New Roman" w:hAnsi="Times New Roman" w:cs="Times New Roman"/>
          <w:spacing w:val="-1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szCs w:val="24"/>
          <w:u w:val="single" w:color="000000"/>
        </w:rPr>
        <w:tab/>
      </w:r>
      <w:r w:rsidRPr="005C23FE">
        <w:rPr>
          <w:rFonts w:ascii="Times New Roman" w:eastAsia="Times New Roman" w:hAnsi="Times New Roman" w:cs="Times New Roman"/>
          <w:szCs w:val="24"/>
        </w:rPr>
        <w:tab/>
        <w:t>V</w:t>
      </w:r>
      <w:r w:rsidRPr="005C23FE">
        <w:rPr>
          <w:rFonts w:ascii="Times New Roman" w:eastAsia="Times New Roman" w:hAnsi="Times New Roman" w:cs="Times New Roman"/>
          <w:spacing w:val="-4"/>
          <w:szCs w:val="24"/>
        </w:rPr>
        <w:t>i</w:t>
      </w:r>
      <w:r w:rsidRPr="005C23FE">
        <w:rPr>
          <w:rFonts w:ascii="Times New Roman" w:eastAsia="Times New Roman" w:hAnsi="Times New Roman" w:cs="Times New Roman"/>
          <w:spacing w:val="-2"/>
          <w:szCs w:val="24"/>
        </w:rPr>
        <w:t>s</w:t>
      </w:r>
      <w:r w:rsidRPr="005C23FE">
        <w:rPr>
          <w:rFonts w:ascii="Times New Roman" w:eastAsia="Times New Roman" w:hAnsi="Times New Roman" w:cs="Times New Roman"/>
          <w:szCs w:val="24"/>
        </w:rPr>
        <w:t xml:space="preserve">a / </w:t>
      </w:r>
      <w:proofErr w:type="spellStart"/>
      <w:r w:rsidRPr="005C23F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5C23F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5C23FE">
        <w:rPr>
          <w:rFonts w:ascii="Times New Roman" w:eastAsia="Times New Roman" w:hAnsi="Times New Roman" w:cs="Times New Roman"/>
          <w:spacing w:val="-2"/>
          <w:szCs w:val="24"/>
        </w:rPr>
        <w:t>s</w:t>
      </w:r>
      <w:r w:rsidRPr="005C23FE">
        <w:rPr>
          <w:rFonts w:ascii="Times New Roman" w:eastAsia="Times New Roman" w:hAnsi="Times New Roman" w:cs="Times New Roman"/>
          <w:spacing w:val="5"/>
          <w:szCs w:val="24"/>
        </w:rPr>
        <w:t>t</w:t>
      </w:r>
      <w:r w:rsidRPr="005C23F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5C23FE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5C23FE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5C23FE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5C23FE">
        <w:rPr>
          <w:rFonts w:ascii="Times New Roman" w:eastAsia="Times New Roman" w:hAnsi="Times New Roman" w:cs="Times New Roman"/>
          <w:szCs w:val="24"/>
        </w:rPr>
        <w:t>d</w:t>
      </w:r>
      <w:proofErr w:type="spellEnd"/>
      <w:r w:rsidRPr="005C23FE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42594E" w:rsidRPr="005C23FE" w:rsidRDefault="0042594E" w:rsidP="006F65C3">
      <w:pPr>
        <w:tabs>
          <w:tab w:val="left" w:pos="1620"/>
          <w:tab w:val="left" w:pos="2160"/>
          <w:tab w:val="left" w:pos="2580"/>
          <w:tab w:val="left" w:pos="3700"/>
        </w:tabs>
        <w:spacing w:before="7" w:after="0" w:line="240" w:lineRule="auto"/>
        <w:ind w:left="118" w:right="-20"/>
        <w:rPr>
          <w:rFonts w:ascii="Times New Roman" w:eastAsia="Times New Roman" w:hAnsi="Times New Roman" w:cs="Times New Roman"/>
          <w:szCs w:val="24"/>
        </w:rPr>
      </w:pPr>
    </w:p>
    <w:p w:rsidR="006F65C3" w:rsidRPr="005C23FE" w:rsidRDefault="006F65C3" w:rsidP="006F65C3">
      <w:pPr>
        <w:tabs>
          <w:tab w:val="left" w:pos="1620"/>
          <w:tab w:val="left" w:pos="2160"/>
          <w:tab w:val="left" w:pos="2580"/>
          <w:tab w:val="left" w:pos="3700"/>
        </w:tabs>
        <w:spacing w:before="7" w:after="0" w:line="240" w:lineRule="auto"/>
        <w:ind w:left="118" w:right="-20"/>
        <w:rPr>
          <w:rFonts w:ascii="Times New Roman" w:eastAsia="Times New Roman" w:hAnsi="Times New Roman" w:cs="Times New Roman"/>
          <w:szCs w:val="24"/>
          <w:u w:val="single" w:color="000000"/>
        </w:rPr>
      </w:pPr>
      <w:r w:rsidRPr="005C23FE">
        <w:rPr>
          <w:rFonts w:ascii="Times New Roman" w:eastAsia="Times New Roman" w:hAnsi="Times New Roman" w:cs="Times New Roman"/>
          <w:spacing w:val="-1"/>
          <w:szCs w:val="24"/>
        </w:rPr>
        <w:t>Ca</w:t>
      </w:r>
      <w:r w:rsidRPr="005C23FE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5C23FE">
        <w:rPr>
          <w:rFonts w:ascii="Times New Roman" w:eastAsia="Times New Roman" w:hAnsi="Times New Roman" w:cs="Times New Roman"/>
          <w:szCs w:val="24"/>
        </w:rPr>
        <w:t>d</w:t>
      </w:r>
      <w:r w:rsidRPr="005C23FE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szCs w:val="24"/>
        </w:rPr>
        <w:t>#</w:t>
      </w:r>
      <w:r w:rsidRPr="005C23FE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w w:val="99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szCs w:val="24"/>
          <w:u w:val="single" w:color="000000"/>
        </w:rPr>
        <w:tab/>
        <w:t xml:space="preserve">     </w:t>
      </w:r>
      <w:r w:rsidR="00DA625B">
        <w:rPr>
          <w:rFonts w:ascii="Times New Roman" w:eastAsia="Times New Roman" w:hAnsi="Times New Roman" w:cs="Times New Roman"/>
          <w:szCs w:val="24"/>
          <w:u w:val="single" w:color="000000"/>
        </w:rPr>
        <w:t xml:space="preserve">                                         </w:t>
      </w:r>
      <w:r w:rsidRPr="005C23FE">
        <w:rPr>
          <w:rFonts w:ascii="Times New Roman" w:eastAsia="Times New Roman" w:hAnsi="Times New Roman" w:cs="Times New Roman"/>
          <w:szCs w:val="24"/>
          <w:u w:val="single" w:color="000000"/>
        </w:rPr>
        <w:t xml:space="preserve">                    </w:t>
      </w:r>
      <w:r w:rsidRPr="005C23FE">
        <w:rPr>
          <w:rFonts w:ascii="Times New Roman" w:eastAsia="Times New Roman" w:hAnsi="Times New Roman" w:cs="Times New Roman"/>
          <w:szCs w:val="24"/>
        </w:rPr>
        <w:t xml:space="preserve"> </w:t>
      </w:r>
      <w:r w:rsidRPr="005C23FE">
        <w:rPr>
          <w:rFonts w:ascii="Times New Roman" w:eastAsia="Times New Roman" w:hAnsi="Times New Roman" w:cs="Times New Roman"/>
          <w:spacing w:val="6"/>
          <w:w w:val="99"/>
          <w:szCs w:val="24"/>
        </w:rPr>
        <w:t>S</w:t>
      </w:r>
      <w:r w:rsidRPr="005C23FE">
        <w:rPr>
          <w:rFonts w:ascii="Times New Roman" w:eastAsia="Times New Roman" w:hAnsi="Times New Roman" w:cs="Times New Roman"/>
          <w:spacing w:val="-9"/>
          <w:w w:val="99"/>
          <w:szCs w:val="24"/>
        </w:rPr>
        <w:t>i</w:t>
      </w:r>
      <w:r w:rsidRPr="005C23FE">
        <w:rPr>
          <w:rFonts w:ascii="Times New Roman" w:eastAsia="Times New Roman" w:hAnsi="Times New Roman" w:cs="Times New Roman"/>
          <w:spacing w:val="5"/>
          <w:w w:val="99"/>
          <w:szCs w:val="24"/>
        </w:rPr>
        <w:t>g</w:t>
      </w:r>
      <w:r w:rsidRPr="005C23FE">
        <w:rPr>
          <w:rFonts w:ascii="Times New Roman" w:eastAsia="Times New Roman" w:hAnsi="Times New Roman" w:cs="Times New Roman"/>
          <w:spacing w:val="-5"/>
          <w:w w:val="99"/>
          <w:szCs w:val="24"/>
        </w:rPr>
        <w:t>n</w:t>
      </w:r>
      <w:r w:rsidRPr="005C23FE">
        <w:rPr>
          <w:rFonts w:ascii="Times New Roman" w:eastAsia="Times New Roman" w:hAnsi="Times New Roman" w:cs="Times New Roman"/>
          <w:spacing w:val="-1"/>
          <w:w w:val="99"/>
          <w:szCs w:val="24"/>
        </w:rPr>
        <w:t>a</w:t>
      </w:r>
      <w:r w:rsidRPr="005C23FE">
        <w:rPr>
          <w:rFonts w:ascii="Times New Roman" w:eastAsia="Times New Roman" w:hAnsi="Times New Roman" w:cs="Times New Roman"/>
          <w:spacing w:val="5"/>
          <w:w w:val="99"/>
          <w:szCs w:val="24"/>
        </w:rPr>
        <w:t>t</w:t>
      </w:r>
      <w:r w:rsidRPr="005C23FE">
        <w:rPr>
          <w:rFonts w:ascii="Times New Roman" w:eastAsia="Times New Roman" w:hAnsi="Times New Roman" w:cs="Times New Roman"/>
          <w:w w:val="99"/>
          <w:szCs w:val="24"/>
        </w:rPr>
        <w:t>u</w:t>
      </w:r>
      <w:r w:rsidRPr="005C23FE">
        <w:rPr>
          <w:rFonts w:ascii="Times New Roman" w:eastAsia="Times New Roman" w:hAnsi="Times New Roman" w:cs="Times New Roman"/>
          <w:spacing w:val="2"/>
          <w:w w:val="99"/>
          <w:szCs w:val="24"/>
        </w:rPr>
        <w:t>r</w:t>
      </w:r>
      <w:r w:rsidRPr="005C23FE">
        <w:rPr>
          <w:rFonts w:ascii="Times New Roman" w:eastAsia="Times New Roman" w:hAnsi="Times New Roman" w:cs="Times New Roman"/>
          <w:w w:val="99"/>
          <w:szCs w:val="24"/>
        </w:rPr>
        <w:t>e</w:t>
      </w:r>
      <w:r w:rsidRPr="005C23FE">
        <w:rPr>
          <w:rFonts w:ascii="Times New Roman" w:eastAsia="Times New Roman" w:hAnsi="Times New Roman" w:cs="Times New Roman"/>
          <w:w w:val="99"/>
          <w:szCs w:val="24"/>
          <w:u w:val="single" w:color="000000"/>
        </w:rPr>
        <w:t xml:space="preserve"> </w:t>
      </w:r>
      <w:r w:rsidRPr="005C23FE">
        <w:rPr>
          <w:rFonts w:ascii="Times New Roman" w:eastAsia="Times New Roman" w:hAnsi="Times New Roman" w:cs="Times New Roman"/>
          <w:szCs w:val="24"/>
          <w:u w:val="single" w:color="000000"/>
        </w:rPr>
        <w:tab/>
        <w:t xml:space="preserve">  </w:t>
      </w:r>
      <w:r w:rsidR="00DA625B">
        <w:rPr>
          <w:rFonts w:ascii="Times New Roman" w:eastAsia="Times New Roman" w:hAnsi="Times New Roman" w:cs="Times New Roman"/>
          <w:szCs w:val="24"/>
          <w:u w:val="single" w:color="000000"/>
        </w:rPr>
        <w:t xml:space="preserve">       </w:t>
      </w:r>
      <w:r w:rsidRPr="005C23FE">
        <w:rPr>
          <w:rFonts w:ascii="Times New Roman" w:eastAsia="Times New Roman" w:hAnsi="Times New Roman" w:cs="Times New Roman"/>
          <w:szCs w:val="24"/>
          <w:u w:val="single" w:color="000000"/>
        </w:rPr>
        <w:t xml:space="preserve">                                                          </w:t>
      </w:r>
    </w:p>
    <w:p w:rsidR="006F65C3" w:rsidRDefault="006F65C3" w:rsidP="006F65C3">
      <w:pPr>
        <w:tabs>
          <w:tab w:val="left" w:pos="1620"/>
          <w:tab w:val="left" w:pos="2160"/>
          <w:tab w:val="left" w:pos="2580"/>
          <w:tab w:val="left" w:pos="3700"/>
        </w:tabs>
        <w:spacing w:before="7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4"/>
          <w:u w:val="single" w:color="000000"/>
        </w:rPr>
      </w:pPr>
    </w:p>
    <w:p w:rsidR="00D0508A" w:rsidRDefault="0085498A" w:rsidP="00D0508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1.6pt;margin-top:.8pt;width:498.35pt;height:39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0508A" w:rsidRDefault="0042594E" w:rsidP="0042594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Save the postage!  I will pick up my gifts in person</w:t>
                  </w:r>
                </w:p>
                <w:p w:rsidR="0042594E" w:rsidRDefault="0042594E" w:rsidP="0042594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I opt out of my Clarke logo gifts, and would like all of my donation to benefit the museum</w:t>
                  </w:r>
                </w:p>
              </w:txbxContent>
            </v:textbox>
          </v:shape>
        </w:pict>
      </w:r>
    </w:p>
    <w:p w:rsidR="00D0508A" w:rsidRDefault="00D0508A" w:rsidP="00D0508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D0508A" w:rsidRDefault="00D0508A" w:rsidP="00D0508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D0508A" w:rsidRDefault="00D0508A" w:rsidP="00D0508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D0508A" w:rsidRDefault="0085498A" w:rsidP="00D0508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noProof/>
        </w:rPr>
        <w:pict>
          <v:shape id="_x0000_s1030" type="#_x0000_t202" style="position:absolute;margin-left:62.55pt;margin-top:1.1pt;width:400.05pt;height:143.3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606D71" w:rsidRDefault="00606D71" w:rsidP="00606D71">
                  <w:pPr>
                    <w:pStyle w:val="ListParagraph"/>
                    <w:spacing w:after="0" w:line="240" w:lineRule="auto"/>
                    <w:ind w:left="900" w:right="-20"/>
                    <w:rPr>
                      <w:rFonts w:ascii="Times New Roman" w:eastAsia="Times New Roman" w:hAnsi="Times New Roman" w:cs="Times New Roman"/>
                      <w:position w:val="-1"/>
                      <w:sz w:val="28"/>
                      <w:szCs w:val="28"/>
                      <w:u w:val="single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position w:val="-1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8"/>
                      <w:szCs w:val="28"/>
                    </w:rPr>
                    <w:t xml:space="preserve">    </w:t>
                  </w:r>
                  <w:r w:rsidRPr="00606D71">
                    <w:rPr>
                      <w:rFonts w:ascii="Times New Roman" w:eastAsia="Times New Roman" w:hAnsi="Times New Roman" w:cs="Times New Roman"/>
                      <w:position w:val="-1"/>
                      <w:sz w:val="28"/>
                      <w:szCs w:val="28"/>
                      <w:u w:val="single"/>
                    </w:rPr>
                    <w:t>Basic Membership</w:t>
                  </w:r>
                </w:p>
                <w:p w:rsidR="00606D71" w:rsidRPr="0062700D" w:rsidRDefault="0062700D" w:rsidP="00627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sym w:font="Symbol" w:char="F0F0"/>
                  </w:r>
                  <w:r w:rsidR="00606D71" w:rsidRPr="0062700D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Student/Senior $20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sym w:font="Symbol" w:char="F0F0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r w:rsidR="00606D71" w:rsidRPr="0062700D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Family $30</w:t>
                  </w:r>
                </w:p>
                <w:p w:rsidR="00606D71" w:rsidRPr="00606D71" w:rsidRDefault="00606D71" w:rsidP="00627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  <w:t>Acknowledgement in newsletter</w:t>
                  </w:r>
                </w:p>
                <w:p w:rsidR="00606D71" w:rsidRPr="00606D71" w:rsidRDefault="00606D71" w:rsidP="00627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  <w:t>Clarke Museum logo pencil, bumper sticker, &amp; book mark</w:t>
                  </w:r>
                </w:p>
                <w:p w:rsidR="00606D71" w:rsidRPr="00606D71" w:rsidRDefault="00606D71" w:rsidP="00627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  <w:t>Research Club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 xml:space="preserve"> programs and reduced fees on research in museum</w:t>
                  </w:r>
                </w:p>
                <w:p w:rsidR="00606D71" w:rsidRPr="00606D71" w:rsidRDefault="00606D71" w:rsidP="00627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10%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d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i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s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o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>n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>h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M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s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um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g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i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f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>s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>h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o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</w:p>
                <w:p w:rsidR="00606D71" w:rsidRPr="00606D71" w:rsidRDefault="00606D71" w:rsidP="00627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10% discount in local section of Eureka Books</w:t>
                  </w:r>
                </w:p>
                <w:p w:rsidR="00606D71" w:rsidRPr="00606D71" w:rsidRDefault="00606D71" w:rsidP="00627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N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>w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s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l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tt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>U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pd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at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  <w:p w:rsidR="00606D71" w:rsidRPr="00606D71" w:rsidRDefault="00606D71" w:rsidP="00627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S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ec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ia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E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v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nt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I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>n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v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i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a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i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o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>n</w:t>
                  </w:r>
                  <w:r w:rsidRPr="00606D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  <w:p w:rsidR="00606D71" w:rsidRPr="00606D71" w:rsidRDefault="00606D71" w:rsidP="00627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</w:pPr>
                  <w:r w:rsidRPr="00606D71">
                    <w:rPr>
                      <w:rFonts w:ascii="Times New Roman" w:eastAsia="Times New Roman" w:hAnsi="Times New Roman" w:cs="Times New Roman"/>
                      <w:spacing w:val="-6"/>
                      <w:position w:val="-1"/>
                      <w:sz w:val="20"/>
                      <w:szCs w:val="20"/>
                    </w:rPr>
                    <w:t>F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  <w:sz w:val="20"/>
                      <w:szCs w:val="20"/>
                    </w:rPr>
                    <w:t>r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3"/>
                      <w:position w:val="-1"/>
                      <w:sz w:val="20"/>
                      <w:szCs w:val="20"/>
                    </w:rPr>
                    <w:t>e</w:t>
                  </w:r>
                  <w:r w:rsidRPr="00606D71"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  <w:t xml:space="preserve">e 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606D71"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  <w:t>d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position w:val="-1"/>
                      <w:sz w:val="20"/>
                      <w:szCs w:val="20"/>
                    </w:rPr>
                    <w:t>mi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0"/>
                      <w:szCs w:val="20"/>
                    </w:rPr>
                    <w:t>ss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2"/>
                      <w:position w:val="-1"/>
                      <w:sz w:val="20"/>
                      <w:szCs w:val="20"/>
                    </w:rPr>
                    <w:t>i</w:t>
                  </w:r>
                  <w:r w:rsidRPr="00606D71">
                    <w:rPr>
                      <w:rFonts w:ascii="Times New Roman" w:eastAsia="Times New Roman" w:hAnsi="Times New Roman" w:cs="Times New Roman"/>
                      <w:spacing w:val="-9"/>
                      <w:position w:val="-1"/>
                      <w:sz w:val="20"/>
                      <w:szCs w:val="20"/>
                    </w:rPr>
                    <w:t>o</w:t>
                  </w:r>
                  <w:r w:rsidRPr="00606D71">
                    <w:rPr>
                      <w:rFonts w:ascii="Times New Roman" w:eastAsia="Times New Roman" w:hAnsi="Times New Roman" w:cs="Times New Roman"/>
                      <w:position w:val="-1"/>
                      <w:sz w:val="20"/>
                      <w:szCs w:val="20"/>
                    </w:rPr>
                    <w:t>n</w:t>
                  </w:r>
                </w:p>
                <w:p w:rsidR="00606D71" w:rsidRDefault="00606D71"/>
              </w:txbxContent>
            </v:textbox>
          </v:shape>
        </w:pict>
      </w:r>
    </w:p>
    <w:p w:rsidR="006F65C3" w:rsidRDefault="006F65C3" w:rsidP="00D0508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42594E" w:rsidRDefault="0042594E" w:rsidP="00606D71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</w:pPr>
    </w:p>
    <w:p w:rsidR="00606D71" w:rsidRDefault="00606D71" w:rsidP="00606D71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</w:pPr>
    </w:p>
    <w:p w:rsidR="00606D71" w:rsidRDefault="00606D71" w:rsidP="00606D71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</w:pPr>
    </w:p>
    <w:p w:rsidR="00606D71" w:rsidRDefault="00606D71" w:rsidP="00606D71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</w:pPr>
    </w:p>
    <w:p w:rsidR="00606D71" w:rsidRDefault="00606D71" w:rsidP="00606D71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</w:pPr>
    </w:p>
    <w:p w:rsidR="00606D71" w:rsidRDefault="00606D71" w:rsidP="00606D71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</w:pPr>
    </w:p>
    <w:p w:rsidR="00606D71" w:rsidRDefault="00606D71" w:rsidP="00606D71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</w:pPr>
    </w:p>
    <w:p w:rsidR="00606D71" w:rsidRPr="00606D71" w:rsidRDefault="00606D71" w:rsidP="00606D71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  <w:sectPr w:rsidR="00606D71" w:rsidRPr="00606D71" w:rsidSect="006F65C3">
          <w:headerReference w:type="default" r:id="rId9"/>
          <w:type w:val="continuous"/>
          <w:pgSz w:w="12240" w:h="15840"/>
          <w:pgMar w:top="1420" w:right="920" w:bottom="280" w:left="1020" w:header="720" w:footer="720" w:gutter="0"/>
          <w:cols w:space="720"/>
        </w:sectPr>
      </w:pPr>
    </w:p>
    <w:p w:rsidR="006F65C3" w:rsidRDefault="006F65C3" w:rsidP="00D0508A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315A3A" w:rsidRDefault="00315A3A" w:rsidP="00D0508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  <w:sectPr w:rsidR="00315A3A" w:rsidSect="00315A3A">
          <w:type w:val="continuous"/>
          <w:pgSz w:w="12240" w:h="15840"/>
          <w:pgMar w:top="1420" w:right="920" w:bottom="280" w:left="1020" w:header="720" w:footer="720" w:gutter="0"/>
          <w:cols w:space="720"/>
        </w:sectPr>
      </w:pPr>
    </w:p>
    <w:p w:rsidR="006F65C3" w:rsidRPr="004C3037" w:rsidRDefault="006F65C3" w:rsidP="00D0508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</w:pPr>
      <w:r w:rsidRPr="004C3037"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  <w:lastRenderedPageBreak/>
        <w:t>Sponsor Membership $55</w:t>
      </w:r>
    </w:p>
    <w:p w:rsidR="006F65C3" w:rsidRPr="00B23CFE" w:rsidRDefault="006F65C3" w:rsidP="00D0508A">
      <w:pPr>
        <w:spacing w:after="0" w:line="240" w:lineRule="auto"/>
        <w:ind w:left="118" w:right="-14"/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</w:pPr>
      <w:r w:rsidRPr="00B23CFE">
        <w:rPr>
          <w:rFonts w:ascii="Times New Roman" w:eastAsia="Times New Roman" w:hAnsi="Times New Roman" w:cs="Times New Roman"/>
          <w:position w:val="-1"/>
          <w:sz w:val="20"/>
          <w:szCs w:val="20"/>
        </w:rPr>
        <w:t>All of the benefits of basic membership listed above</w:t>
      </w:r>
    </w:p>
    <w:p w:rsidR="006F65C3" w:rsidRDefault="006F65C3" w:rsidP="005C23FE">
      <w:pPr>
        <w:pStyle w:val="ListParagraph"/>
        <w:numPr>
          <w:ilvl w:val="0"/>
          <w:numId w:val="16"/>
        </w:numPr>
        <w:spacing w:after="0" w:line="240" w:lineRule="auto"/>
        <w:ind w:right="-14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B23CFE">
        <w:rPr>
          <w:rFonts w:ascii="Times New Roman" w:eastAsia="Times New Roman" w:hAnsi="Times New Roman" w:cs="Times New Roman"/>
          <w:position w:val="-1"/>
          <w:sz w:val="20"/>
          <w:szCs w:val="20"/>
        </w:rPr>
        <w:t>plus Clarke logo reusable shopping bag</w:t>
      </w:r>
    </w:p>
    <w:p w:rsidR="006F65C3" w:rsidRDefault="006F65C3" w:rsidP="00D0508A">
      <w:pPr>
        <w:pStyle w:val="ListParagraph"/>
        <w:spacing w:after="0" w:line="240" w:lineRule="auto"/>
        <w:ind w:left="838" w:right="-14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6F65C3" w:rsidRPr="006F65C3" w:rsidRDefault="006F65C3" w:rsidP="00D0508A">
      <w:pPr>
        <w:pStyle w:val="ListParagraph"/>
        <w:numPr>
          <w:ilvl w:val="0"/>
          <w:numId w:val="7"/>
        </w:numPr>
        <w:spacing w:before="22" w:after="0" w:line="316" w:lineRule="exact"/>
        <w:ind w:right="-20"/>
        <w:rPr>
          <w:rFonts w:ascii="Times New Roman" w:eastAsia="Times New Roman" w:hAnsi="Times New Roman" w:cs="Times New Roman"/>
          <w:b/>
          <w:position w:val="-1"/>
          <w:sz w:val="28"/>
          <w:szCs w:val="20"/>
          <w:u w:val="single"/>
        </w:rPr>
      </w:pPr>
      <w:r w:rsidRPr="006F65C3">
        <w:rPr>
          <w:rFonts w:ascii="Times New Roman" w:eastAsia="Times New Roman" w:hAnsi="Times New Roman" w:cs="Times New Roman"/>
          <w:b/>
          <w:position w:val="-1"/>
          <w:sz w:val="28"/>
          <w:szCs w:val="20"/>
          <w:u w:val="single"/>
        </w:rPr>
        <w:t>Patron Membership $100</w:t>
      </w:r>
    </w:p>
    <w:p w:rsidR="006F65C3" w:rsidRPr="006F65C3" w:rsidRDefault="006F65C3" w:rsidP="00D0508A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6F65C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All of the benefits of basic &amp; sponsors memberships listed above</w:t>
      </w:r>
    </w:p>
    <w:p w:rsidR="006F65C3" w:rsidRPr="006F65C3" w:rsidRDefault="006F65C3" w:rsidP="005C23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color w:val="000000"/>
          <w:sz w:val="20"/>
        </w:rPr>
      </w:pPr>
      <w:r w:rsidRPr="006F65C3">
        <w:rPr>
          <w:rFonts w:ascii="Times New Roman" w:hAnsi="Times New Roman" w:cs="Times New Roman"/>
          <w:b/>
          <w:sz w:val="20"/>
        </w:rPr>
        <w:t>Plus NARM (North American Reciprocal Museum) Membership*</w:t>
      </w:r>
    </w:p>
    <w:p w:rsidR="006F65C3" w:rsidRPr="006F65C3" w:rsidRDefault="006F65C3" w:rsidP="005C23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color w:val="000000"/>
          <w:sz w:val="20"/>
        </w:rPr>
      </w:pPr>
      <w:r w:rsidRPr="006F65C3">
        <w:rPr>
          <w:rFonts w:ascii="Times New Roman" w:hAnsi="Times New Roman" w:cs="Times New Roman"/>
          <w:b/>
          <w:color w:val="000000"/>
          <w:sz w:val="20"/>
        </w:rPr>
        <w:t>White Glove Club – meets quarterly, programs with curator offering a glimpse at lesser seen artifacts in our collections</w:t>
      </w:r>
    </w:p>
    <w:p w:rsidR="0042594E" w:rsidRPr="0042594E" w:rsidRDefault="0042594E" w:rsidP="0042594E">
      <w:pPr>
        <w:widowControl/>
        <w:shd w:val="clear" w:color="auto" w:fill="FFFFFF"/>
        <w:spacing w:after="0" w:line="240" w:lineRule="auto"/>
        <w:ind w:left="478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:rsidR="0042594E" w:rsidRPr="0042594E" w:rsidRDefault="0042594E" w:rsidP="0042594E">
      <w:pPr>
        <w:widowControl/>
        <w:shd w:val="clear" w:color="auto" w:fill="FFFFFF"/>
        <w:spacing w:after="0" w:line="240" w:lineRule="auto"/>
        <w:ind w:left="478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bookmarkStart w:id="0" w:name="_GoBack"/>
      <w:bookmarkEnd w:id="0"/>
    </w:p>
    <w:p w:rsidR="0042594E" w:rsidRPr="00D63F55" w:rsidRDefault="0085498A" w:rsidP="0042594E">
      <w:pPr>
        <w:widowControl/>
        <w:shd w:val="clear" w:color="auto" w:fill="FFFFFF"/>
        <w:spacing w:after="0" w:line="240" w:lineRule="auto"/>
        <w:ind w:left="478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>
        <w:rPr>
          <w:noProof/>
        </w:rPr>
        <w:pict>
          <v:shape id="_x0000_s1029" type="#_x0000_t202" style="position:absolute;left:0;text-align:left;margin-left:2.85pt;margin-top:10.3pt;width:520.25pt;height:72.5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 strokecolor="gray [1629]">
            <v:textbox style="mso-next-textbox:#_x0000_s1029">
              <w:txbxContent>
                <w:p w:rsidR="0042594E" w:rsidRPr="0085498A" w:rsidRDefault="0042594E" w:rsidP="0042594E">
                  <w:pPr>
                    <w:tabs>
                      <w:tab w:val="left" w:pos="1620"/>
                      <w:tab w:val="left" w:pos="2160"/>
                      <w:tab w:val="left" w:pos="2580"/>
                      <w:tab w:val="left" w:pos="3700"/>
                    </w:tabs>
                    <w:spacing w:before="7" w:after="0" w:line="240" w:lineRule="auto"/>
                    <w:ind w:left="118" w:right="-20"/>
                    <w:rPr>
                      <w:rFonts w:ascii="Bookman Old Style" w:eastAsia="Times New Roman" w:hAnsi="Bookman Old Style" w:cs="Times New Roman"/>
                      <w:i/>
                      <w:sz w:val="20"/>
                      <w:szCs w:val="20"/>
                    </w:rPr>
                  </w:pPr>
                  <w:r w:rsidRPr="0085498A">
                    <w:rPr>
                      <w:rFonts w:ascii="Bookman Old Style" w:eastAsia="Times New Roman" w:hAnsi="Bookman Old Style" w:cs="Times New Roman"/>
                      <w:i/>
                      <w:sz w:val="20"/>
                      <w:szCs w:val="20"/>
                    </w:rPr>
                    <w:t>*</w:t>
                  </w:r>
                  <w:r w:rsidRPr="0085498A">
                    <w:rPr>
                      <w:rFonts w:ascii="Bookman Old Style" w:eastAsia="Times New Roman" w:hAnsi="Bookman Old Style" w:cs="Times New Roman"/>
                      <w:i/>
                      <w:color w:val="000000"/>
                      <w:sz w:val="20"/>
                      <w:szCs w:val="20"/>
                    </w:rPr>
                    <w:t>NARM entitles members to FREE admission at all times during museum hours to more than 500 museums in the U.S.</w:t>
                  </w:r>
                  <w:r w:rsidRPr="0085498A">
                    <w:rPr>
                      <w:rFonts w:ascii="Bookman Old Style" w:eastAsia="Times New Roman" w:hAnsi="Bookman Old Style" w:cs="Times New Roman"/>
                      <w:i/>
                      <w:sz w:val="20"/>
                      <w:szCs w:val="20"/>
                    </w:rPr>
                    <w:t xml:space="preserve">, as well as a </w:t>
                  </w:r>
                  <w:r w:rsidRPr="0085498A">
                    <w:rPr>
                      <w:rFonts w:ascii="Bookman Old Style" w:eastAsia="Times New Roman" w:hAnsi="Bookman Old Style" w:cs="Times New Roman"/>
                      <w:i/>
                      <w:color w:val="000000"/>
                      <w:sz w:val="20"/>
                      <w:szCs w:val="20"/>
                    </w:rPr>
                    <w:t>10% discount in Museum Gift Shops in more than 500 museums.</w:t>
                  </w:r>
                </w:p>
                <w:p w:rsidR="00C11B80" w:rsidRPr="0085498A" w:rsidRDefault="0042594E" w:rsidP="00C11B8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360"/>
                    <w:rPr>
                      <w:rFonts w:ascii="Bookman Old Style" w:hAnsi="Bookman Old Style"/>
                      <w:i/>
                      <w:color w:val="000000"/>
                      <w:sz w:val="20"/>
                      <w:szCs w:val="20"/>
                    </w:rPr>
                  </w:pPr>
                  <w:r w:rsidRPr="0085498A">
                    <w:rPr>
                      <w:rFonts w:ascii="Bookman Old Style" w:hAnsi="Bookman Old Style"/>
                      <w:i/>
                      <w:color w:val="000000"/>
                      <w:sz w:val="20"/>
                      <w:szCs w:val="20"/>
                    </w:rPr>
                    <w:t>For the full list of participating national and international NARM museums, please visit the</w:t>
                  </w:r>
                  <w:r w:rsidRPr="0085498A">
                    <w:rPr>
                      <w:rStyle w:val="apple-converted-space"/>
                      <w:rFonts w:ascii="Bookman Old Style" w:hAnsi="Bookman Old Style"/>
                      <w:i/>
                      <w:color w:val="000000"/>
                      <w:sz w:val="20"/>
                      <w:szCs w:val="20"/>
                    </w:rPr>
                    <w:t> </w:t>
                  </w:r>
                  <w:hyperlink r:id="rId10" w:tgtFrame="_blank" w:history="1">
                    <w:r w:rsidRPr="0085498A">
                      <w:rPr>
                        <w:rStyle w:val="Hyperlink"/>
                        <w:rFonts w:ascii="Bookman Old Style" w:hAnsi="Bookman Old Style"/>
                        <w:i/>
                        <w:color w:val="CC6600"/>
                        <w:sz w:val="20"/>
                        <w:szCs w:val="20"/>
                      </w:rPr>
                      <w:t>NARM website.</w:t>
                    </w:r>
                  </w:hyperlink>
                  <w:r w:rsidRPr="0085498A">
                    <w:rPr>
                      <w:rFonts w:ascii="Bookman Old Style" w:hAnsi="Bookman Old Style"/>
                      <w:i/>
                      <w:color w:val="000000"/>
                      <w:sz w:val="20"/>
                      <w:szCs w:val="20"/>
                    </w:rPr>
                    <w:t xml:space="preserve">  All member institutions may implement NARM policies as they choose. </w:t>
                  </w:r>
                </w:p>
                <w:p w:rsidR="0042594E" w:rsidRPr="0085498A" w:rsidRDefault="0042594E" w:rsidP="00C11B8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360"/>
                    <w:rPr>
                      <w:rFonts w:ascii="Bookman Old Style" w:hAnsi="Bookman Old Style"/>
                      <w:i/>
                      <w:color w:val="000000"/>
                      <w:sz w:val="20"/>
                      <w:szCs w:val="20"/>
                    </w:rPr>
                  </w:pPr>
                  <w:r w:rsidRPr="0085498A">
                    <w:rPr>
                      <w:rFonts w:ascii="Bookman Old Style" w:hAnsi="Bookman Old Style"/>
                      <w:i/>
                      <w:color w:val="000000"/>
                      <w:sz w:val="20"/>
                      <w:szCs w:val="20"/>
                    </w:rPr>
                    <w:t>Please note: you will not receive membership mailings from the participating NARM museums</w:t>
                  </w:r>
                </w:p>
                <w:p w:rsidR="0042594E" w:rsidRDefault="0042594E"/>
              </w:txbxContent>
            </v:textbox>
          </v:shape>
        </w:pict>
      </w:r>
      <w:r w:rsidR="00D63F5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 xml:space="preserve">             </w:t>
      </w:r>
      <w:r w:rsidR="00D63F5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="00D63F5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="00D63F5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="00D63F5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ab/>
      </w:r>
    </w:p>
    <w:p w:rsidR="006F65C3" w:rsidRPr="001E2727" w:rsidRDefault="006F65C3" w:rsidP="00D0508A">
      <w:pPr>
        <w:pStyle w:val="ListParagraph"/>
        <w:widowControl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1E272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lastRenderedPageBreak/>
        <w:t>Benefactor Membership $250</w:t>
      </w:r>
    </w:p>
    <w:p w:rsidR="006F65C3" w:rsidRDefault="006F65C3" w:rsidP="00D0508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All of the benefits of basic, sponsors and patron memberships listed above</w:t>
      </w:r>
    </w:p>
    <w:p w:rsidR="006F65C3" w:rsidRPr="001E2727" w:rsidRDefault="006F65C3" w:rsidP="005C23FE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B23CFE">
        <w:rPr>
          <w:rFonts w:ascii="Times New Roman" w:eastAsia="Times New Roman" w:hAnsi="Times New Roman" w:cs="Times New Roman"/>
          <w:position w:val="-1"/>
          <w:sz w:val="20"/>
          <w:szCs w:val="20"/>
        </w:rPr>
        <w:t>Plus 2 free guest passes to museum</w:t>
      </w:r>
    </w:p>
    <w:p w:rsidR="006F65C3" w:rsidRPr="00B23CFE" w:rsidRDefault="006F65C3" w:rsidP="00D0508A">
      <w:pPr>
        <w:pStyle w:val="ListParagraph"/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:rsidR="006F65C3" w:rsidRDefault="006F65C3" w:rsidP="00D0508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</w:pPr>
      <w:r w:rsidRPr="001E2727"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  <w:t>Clarke Circle $500</w:t>
      </w:r>
    </w:p>
    <w:p w:rsidR="006F65C3" w:rsidRPr="005C23FE" w:rsidRDefault="006F65C3" w:rsidP="005C23F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23FE">
        <w:rPr>
          <w:rFonts w:ascii="Times New Roman" w:hAnsi="Times New Roman" w:cs="Times New Roman"/>
          <w:sz w:val="20"/>
          <w:szCs w:val="20"/>
        </w:rPr>
        <w:t xml:space="preserve">All of the benefits of basic, sponsors, </w:t>
      </w:r>
      <w:proofErr w:type="gramStart"/>
      <w:r w:rsidRPr="005C23FE">
        <w:rPr>
          <w:rFonts w:ascii="Times New Roman" w:hAnsi="Times New Roman" w:cs="Times New Roman"/>
          <w:sz w:val="20"/>
          <w:szCs w:val="20"/>
        </w:rPr>
        <w:t>patron</w:t>
      </w:r>
      <w:proofErr w:type="gramEnd"/>
      <w:r w:rsidRPr="005C23FE">
        <w:rPr>
          <w:rFonts w:ascii="Times New Roman" w:hAnsi="Times New Roman" w:cs="Times New Roman"/>
          <w:sz w:val="20"/>
          <w:szCs w:val="20"/>
        </w:rPr>
        <w:t xml:space="preserve"> and benefactor memberships listed above</w:t>
      </w:r>
    </w:p>
    <w:p w:rsidR="006F65C3" w:rsidRPr="005C23FE" w:rsidRDefault="006F65C3" w:rsidP="005C23F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3FE">
        <w:rPr>
          <w:rFonts w:ascii="Times New Roman" w:hAnsi="Times New Roman" w:cs="Times New Roman"/>
          <w:sz w:val="20"/>
          <w:szCs w:val="20"/>
        </w:rPr>
        <w:t>Plus private guided tour of the museum for member and 4 guests</w:t>
      </w:r>
    </w:p>
    <w:p w:rsidR="006F65C3" w:rsidRPr="00D767C3" w:rsidRDefault="006F65C3" w:rsidP="00D0508A">
      <w:pPr>
        <w:pStyle w:val="ListParagraph"/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6F65C3" w:rsidRPr="006F65C3" w:rsidRDefault="006F65C3" w:rsidP="00D0508A">
      <w:pPr>
        <w:pStyle w:val="ListParagraph"/>
        <w:widowControl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E2727">
        <w:rPr>
          <w:rFonts w:ascii="Times New Roman" w:eastAsia="Times New Roman" w:hAnsi="Times New Roman" w:cs="Times New Roman"/>
          <w:position w:val="-1"/>
          <w:sz w:val="28"/>
          <w:szCs w:val="20"/>
          <w:u w:val="single"/>
        </w:rPr>
        <w:t>Silver Circle $1000+</w:t>
      </w:r>
    </w:p>
    <w:p w:rsidR="006F65C3" w:rsidRPr="006F65C3" w:rsidRDefault="006F65C3" w:rsidP="00D05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5C3">
        <w:rPr>
          <w:rFonts w:ascii="Times New Roman" w:hAnsi="Times New Roman" w:cs="Times New Roman"/>
          <w:sz w:val="20"/>
          <w:szCs w:val="20"/>
        </w:rPr>
        <w:t>All of the benefits of basic, sponsors, patron, benefactor and Clarke circle memberships listed above</w:t>
      </w:r>
    </w:p>
    <w:p w:rsidR="006F65C3" w:rsidRPr="005C23FE" w:rsidRDefault="006F65C3" w:rsidP="005C23FE">
      <w:pPr>
        <w:pStyle w:val="ListParagraph"/>
        <w:widowControl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5C23FE">
        <w:rPr>
          <w:rFonts w:ascii="Times New Roman" w:eastAsia="Times New Roman" w:hAnsi="Times New Roman" w:cs="Times New Roman"/>
          <w:position w:val="-1"/>
          <w:sz w:val="20"/>
          <w:szCs w:val="20"/>
        </w:rPr>
        <w:t>Plus our eternal gratitude…</w:t>
      </w:r>
    </w:p>
    <w:p w:rsidR="006F65C3" w:rsidRDefault="006F65C3" w:rsidP="006F65C3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D63F55" w:rsidRPr="006F65C3" w:rsidRDefault="00D63F55" w:rsidP="006F65C3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</w:rPr>
        <w:sectPr w:rsidR="00D63F55" w:rsidRPr="006F65C3" w:rsidSect="00315A3A">
          <w:type w:val="continuous"/>
          <w:pgSz w:w="12240" w:h="15840"/>
          <w:pgMar w:top="1420" w:right="920" w:bottom="280" w:left="1020" w:header="720" w:footer="720" w:gutter="0"/>
          <w:cols w:num="2" w:space="720"/>
        </w:sectPr>
      </w:pPr>
    </w:p>
    <w:p w:rsidR="006F65C3" w:rsidRDefault="006F65C3">
      <w:pPr>
        <w:spacing w:before="2" w:after="0" w:line="100" w:lineRule="exact"/>
        <w:rPr>
          <w:sz w:val="10"/>
          <w:szCs w:val="10"/>
        </w:rPr>
        <w:sectPr w:rsidR="006F65C3">
          <w:type w:val="continuous"/>
          <w:pgSz w:w="12240" w:h="15840"/>
          <w:pgMar w:top="1420" w:right="920" w:bottom="280" w:left="1020" w:header="720" w:footer="720" w:gutter="0"/>
          <w:cols w:space="720"/>
        </w:sectPr>
      </w:pPr>
    </w:p>
    <w:p w:rsidR="003F7F42" w:rsidRDefault="003F7F42">
      <w:pPr>
        <w:spacing w:before="2" w:after="0" w:line="100" w:lineRule="exact"/>
        <w:rPr>
          <w:sz w:val="10"/>
          <w:szCs w:val="10"/>
        </w:rPr>
      </w:pPr>
    </w:p>
    <w:sectPr w:rsidR="003F7F42">
      <w:type w:val="continuous"/>
      <w:pgSz w:w="12240" w:h="15840"/>
      <w:pgMar w:top="14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75" w:rsidRDefault="007D6575" w:rsidP="007D6575">
      <w:pPr>
        <w:spacing w:after="0" w:line="240" w:lineRule="auto"/>
      </w:pPr>
      <w:r>
        <w:separator/>
      </w:r>
    </w:p>
  </w:endnote>
  <w:endnote w:type="continuationSeparator" w:id="0">
    <w:p w:rsidR="007D6575" w:rsidRDefault="007D6575" w:rsidP="007D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75" w:rsidRDefault="007D6575" w:rsidP="007D6575">
      <w:pPr>
        <w:spacing w:after="0" w:line="240" w:lineRule="auto"/>
      </w:pPr>
      <w:r>
        <w:separator/>
      </w:r>
    </w:p>
  </w:footnote>
  <w:footnote w:type="continuationSeparator" w:id="0">
    <w:p w:rsidR="007D6575" w:rsidRDefault="007D6575" w:rsidP="007D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75" w:rsidRDefault="007D6575" w:rsidP="006F65C3">
    <w:pPr>
      <w:spacing w:before="78" w:after="0" w:line="240" w:lineRule="auto"/>
      <w:ind w:left="3399" w:right="3664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AR</w:t>
    </w:r>
    <w:r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K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H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IS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RICA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M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US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-6"/>
        <w:sz w:val="20"/>
        <w:szCs w:val="20"/>
      </w:rPr>
      <w:t>U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M</w:t>
    </w:r>
  </w:p>
  <w:p w:rsidR="007D6575" w:rsidRDefault="007D6575" w:rsidP="006F65C3">
    <w:pPr>
      <w:spacing w:after="0" w:line="226" w:lineRule="exact"/>
      <w:ind w:left="4479" w:right="4739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240</w:t>
    </w:r>
    <w:r>
      <w:rPr>
        <w:rFonts w:ascii="Times New Roman" w:eastAsia="Times New Roman" w:hAnsi="Times New Roman" w:cs="Times New Roman"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t</w:t>
    </w:r>
    <w:r>
      <w:rPr>
        <w:rFonts w:ascii="Times New Roman" w:eastAsia="Times New Roman" w:hAnsi="Times New Roman" w:cs="Times New Roman"/>
        <w:spacing w:val="5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ee</w:t>
    </w:r>
    <w:r>
      <w:rPr>
        <w:rFonts w:ascii="Times New Roman" w:eastAsia="Times New Roman" w:hAnsi="Times New Roman" w:cs="Times New Roman"/>
        <w:sz w:val="20"/>
        <w:szCs w:val="20"/>
      </w:rPr>
      <w:t>t</w:t>
    </w:r>
  </w:p>
  <w:p w:rsidR="007D6575" w:rsidRDefault="007D6575" w:rsidP="006F65C3">
    <w:pPr>
      <w:spacing w:after="0" w:line="240" w:lineRule="auto"/>
      <w:ind w:left="3225" w:right="3486" w:hanging="3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2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u</w:t>
    </w:r>
    <w:r>
      <w:rPr>
        <w:rFonts w:ascii="Times New Roman" w:eastAsia="Times New Roman" w:hAnsi="Times New Roman" w:cs="Times New Roman"/>
        <w:spacing w:val="5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e</w:t>
    </w:r>
    <w:r>
      <w:rPr>
        <w:rFonts w:ascii="Times New Roman" w:eastAsia="Times New Roman" w:hAnsi="Times New Roman" w:cs="Times New Roman"/>
        <w:sz w:val="20"/>
        <w:szCs w:val="20"/>
      </w:rPr>
      <w:t>k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,</w:t>
    </w:r>
    <w:r>
      <w:rPr>
        <w:rFonts w:ascii="Times New Roman" w:eastAsia="Times New Roman" w:hAnsi="Times New Roman" w:cs="Times New Roman"/>
        <w:spacing w:val="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CA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95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t>01</w:t>
    </w:r>
  </w:p>
  <w:p w:rsidR="007D6575" w:rsidRDefault="007D6575" w:rsidP="006F65C3">
    <w:pPr>
      <w:spacing w:after="0" w:line="240" w:lineRule="auto"/>
      <w:ind w:left="3225" w:right="3486" w:hanging="3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-3"/>
        <w:sz w:val="20"/>
        <w:szCs w:val="20"/>
      </w:rPr>
      <w:t>“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2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f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e</w:t>
    </w:r>
    <w:r>
      <w:rPr>
        <w:rFonts w:ascii="Times New Roman" w:eastAsia="Times New Roman" w:hAnsi="Times New Roman" w:cs="Times New Roman"/>
        <w:sz w:val="20"/>
        <w:szCs w:val="20"/>
      </w:rPr>
      <w:t>gu</w:t>
    </w:r>
    <w:r>
      <w:rPr>
        <w:rFonts w:ascii="Times New Roman" w:eastAsia="Times New Roman" w:hAnsi="Times New Roman" w:cs="Times New Roman"/>
        <w:spacing w:val="2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rd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i</w:t>
    </w:r>
    <w:r>
      <w:rPr>
        <w:rFonts w:ascii="Times New Roman" w:eastAsia="Times New Roman" w:hAnsi="Times New Roman" w:cs="Times New Roman"/>
        <w:spacing w:val="5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g</w:t>
    </w:r>
    <w:r>
      <w:rPr>
        <w:rFonts w:ascii="Times New Roman" w:eastAsia="Times New Roman" w:hAnsi="Times New Roman" w:cs="Times New Roman"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6"/>
        <w:sz w:val="20"/>
        <w:szCs w:val="20"/>
      </w:rPr>
      <w:t>H</w:t>
    </w:r>
    <w:r>
      <w:rPr>
        <w:rFonts w:ascii="Times New Roman" w:eastAsia="Times New Roman" w:hAnsi="Times New Roman" w:cs="Times New Roman"/>
        <w:sz w:val="20"/>
        <w:szCs w:val="20"/>
      </w:rPr>
      <w:t>u</w:t>
    </w:r>
    <w:r>
      <w:rPr>
        <w:rFonts w:ascii="Times New Roman" w:eastAsia="Times New Roman" w:hAnsi="Times New Roman" w:cs="Times New Roman"/>
        <w:spacing w:val="2"/>
        <w:sz w:val="20"/>
        <w:szCs w:val="20"/>
      </w:rPr>
      <w:t>m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bo</w:t>
    </w:r>
    <w:r>
      <w:rPr>
        <w:rFonts w:ascii="Times New Roman" w:eastAsia="Times New Roman" w:hAnsi="Times New Roman" w:cs="Times New Roman"/>
        <w:spacing w:val="2"/>
        <w:sz w:val="20"/>
        <w:szCs w:val="20"/>
      </w:rPr>
      <w:t>l</w:t>
    </w:r>
    <w:r>
      <w:rPr>
        <w:rFonts w:ascii="Times New Roman" w:eastAsia="Times New Roman" w:hAnsi="Times New Roman" w:cs="Times New Roman"/>
        <w:sz w:val="20"/>
        <w:szCs w:val="20"/>
      </w:rPr>
      <w:t>dt</w:t>
    </w:r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C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o</w:t>
    </w:r>
    <w:r>
      <w:rPr>
        <w:rFonts w:ascii="Times New Roman" w:eastAsia="Times New Roman" w:hAnsi="Times New Roman" w:cs="Times New Roman"/>
        <w:sz w:val="20"/>
        <w:szCs w:val="20"/>
      </w:rPr>
      <w:t>un</w:t>
    </w:r>
    <w:r>
      <w:rPr>
        <w:rFonts w:ascii="Times New Roman" w:eastAsia="Times New Roman" w:hAnsi="Times New Roman" w:cs="Times New Roman"/>
        <w:spacing w:val="2"/>
        <w:sz w:val="20"/>
        <w:szCs w:val="20"/>
      </w:rPr>
      <w:t>t</w:t>
    </w:r>
    <w:r>
      <w:rPr>
        <w:rFonts w:ascii="Times New Roman" w:eastAsia="Times New Roman" w:hAnsi="Times New Roman" w:cs="Times New Roman"/>
        <w:spacing w:val="-9"/>
        <w:sz w:val="20"/>
        <w:szCs w:val="20"/>
      </w:rPr>
      <w:t>y</w:t>
    </w:r>
    <w:r>
      <w:rPr>
        <w:rFonts w:ascii="Times New Roman" w:eastAsia="Times New Roman" w:hAnsi="Times New Roman" w:cs="Times New Roman"/>
        <w:sz w:val="20"/>
        <w:szCs w:val="20"/>
      </w:rPr>
      <w:t>’s</w:t>
    </w:r>
    <w:r>
      <w:rPr>
        <w:rFonts w:ascii="Times New Roman" w:eastAsia="Times New Roman" w:hAnsi="Times New Roman" w:cs="Times New Roman"/>
        <w:spacing w:val="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6"/>
        <w:sz w:val="20"/>
        <w:szCs w:val="20"/>
      </w:rPr>
      <w:t>H</w:t>
    </w:r>
    <w:r>
      <w:rPr>
        <w:rFonts w:ascii="Times New Roman" w:eastAsia="Times New Roman" w:hAnsi="Times New Roman" w:cs="Times New Roman"/>
        <w:spacing w:val="2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2"/>
        <w:sz w:val="20"/>
        <w:szCs w:val="20"/>
      </w:rPr>
      <w:t>t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o</w:t>
    </w:r>
    <w:r>
      <w:rPr>
        <w:rFonts w:ascii="Times New Roman" w:eastAsia="Times New Roman" w:hAnsi="Times New Roman" w:cs="Times New Roman"/>
        <w:spacing w:val="10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9"/>
        <w:sz w:val="20"/>
        <w:szCs w:val="20"/>
      </w:rPr>
      <w:t>y</w:t>
    </w:r>
    <w:r>
      <w:rPr>
        <w:rFonts w:ascii="Times New Roman" w:eastAsia="Times New Roman" w:hAnsi="Times New Roman" w:cs="Times New Roman"/>
        <w:sz w:val="20"/>
        <w:szCs w:val="20"/>
      </w:rPr>
      <w:t>”</w:t>
    </w:r>
  </w:p>
  <w:p w:rsidR="007D6575" w:rsidRDefault="007D6575">
    <w:pPr>
      <w:pStyle w:val="Header"/>
    </w:pPr>
  </w:p>
  <w:p w:rsidR="007D6575" w:rsidRDefault="007D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1E"/>
    <w:multiLevelType w:val="hybridMultilevel"/>
    <w:tmpl w:val="A54C0462"/>
    <w:lvl w:ilvl="0" w:tplc="13C86680">
      <w:start w:val="1"/>
      <w:numFmt w:val="bullet"/>
      <w:lvlText w:val="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8345D10"/>
    <w:multiLevelType w:val="hybridMultilevel"/>
    <w:tmpl w:val="D046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A1DF3"/>
    <w:multiLevelType w:val="hybridMultilevel"/>
    <w:tmpl w:val="51689D6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0B364540"/>
    <w:multiLevelType w:val="hybridMultilevel"/>
    <w:tmpl w:val="C9BE05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4B6158"/>
    <w:multiLevelType w:val="hybridMultilevel"/>
    <w:tmpl w:val="BFF6CD46"/>
    <w:lvl w:ilvl="0" w:tplc="2500C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500CC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D1C2B"/>
    <w:multiLevelType w:val="hybridMultilevel"/>
    <w:tmpl w:val="AE3A8A8C"/>
    <w:lvl w:ilvl="0" w:tplc="2500C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277D5"/>
    <w:multiLevelType w:val="hybridMultilevel"/>
    <w:tmpl w:val="149E66EA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2B547040"/>
    <w:multiLevelType w:val="hybridMultilevel"/>
    <w:tmpl w:val="29E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0BF6"/>
    <w:multiLevelType w:val="hybridMultilevel"/>
    <w:tmpl w:val="9AE84782"/>
    <w:lvl w:ilvl="0" w:tplc="A5727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5C52"/>
    <w:multiLevelType w:val="hybridMultilevel"/>
    <w:tmpl w:val="70560920"/>
    <w:lvl w:ilvl="0" w:tplc="13C866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26FCF"/>
    <w:multiLevelType w:val="hybridMultilevel"/>
    <w:tmpl w:val="5450E06E"/>
    <w:lvl w:ilvl="0" w:tplc="13C866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F12F3"/>
    <w:multiLevelType w:val="multilevel"/>
    <w:tmpl w:val="A5CE4DF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94CB0"/>
    <w:multiLevelType w:val="hybridMultilevel"/>
    <w:tmpl w:val="DD52109C"/>
    <w:lvl w:ilvl="0" w:tplc="13C86680">
      <w:start w:val="1"/>
      <w:numFmt w:val="bullet"/>
      <w:lvlText w:val="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>
    <w:nsid w:val="5ACB692D"/>
    <w:multiLevelType w:val="hybridMultilevel"/>
    <w:tmpl w:val="9684EAEA"/>
    <w:lvl w:ilvl="0" w:tplc="2500CCE0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50302EC"/>
    <w:multiLevelType w:val="multilevel"/>
    <w:tmpl w:val="815E856E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12B4D"/>
    <w:multiLevelType w:val="multilevel"/>
    <w:tmpl w:val="DE1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172D3"/>
    <w:multiLevelType w:val="hybridMultilevel"/>
    <w:tmpl w:val="BC1C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34452"/>
    <w:multiLevelType w:val="hybridMultilevel"/>
    <w:tmpl w:val="6AAA5EE6"/>
    <w:lvl w:ilvl="0" w:tplc="2500C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54428"/>
    <w:multiLevelType w:val="hybridMultilevel"/>
    <w:tmpl w:val="01EE633C"/>
    <w:lvl w:ilvl="0" w:tplc="2500C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0"/>
  </w:num>
  <w:num w:numId="11">
    <w:abstractNumId w:val="18"/>
  </w:num>
  <w:num w:numId="12">
    <w:abstractNumId w:val="7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2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7F42"/>
    <w:rsid w:val="001E2727"/>
    <w:rsid w:val="00315A3A"/>
    <w:rsid w:val="003F7F42"/>
    <w:rsid w:val="0042594E"/>
    <w:rsid w:val="00426307"/>
    <w:rsid w:val="004C3037"/>
    <w:rsid w:val="005C23FE"/>
    <w:rsid w:val="00606D71"/>
    <w:rsid w:val="0062700D"/>
    <w:rsid w:val="006F65C3"/>
    <w:rsid w:val="00724438"/>
    <w:rsid w:val="007D6575"/>
    <w:rsid w:val="0085498A"/>
    <w:rsid w:val="00874E82"/>
    <w:rsid w:val="00A278CC"/>
    <w:rsid w:val="00B23CFE"/>
    <w:rsid w:val="00C11B80"/>
    <w:rsid w:val="00CA44EC"/>
    <w:rsid w:val="00CA6F2C"/>
    <w:rsid w:val="00D0508A"/>
    <w:rsid w:val="00D63F55"/>
    <w:rsid w:val="00D713CB"/>
    <w:rsid w:val="00D767C3"/>
    <w:rsid w:val="00DA625B"/>
    <w:rsid w:val="00E06327"/>
    <w:rsid w:val="00F87E64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75"/>
  </w:style>
  <w:style w:type="paragraph" w:styleId="Footer">
    <w:name w:val="footer"/>
    <w:basedOn w:val="Normal"/>
    <w:link w:val="FooterChar"/>
    <w:uiPriority w:val="99"/>
    <w:unhideWhenUsed/>
    <w:rsid w:val="007D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75"/>
  </w:style>
  <w:style w:type="paragraph" w:styleId="BalloonText">
    <w:name w:val="Balloon Text"/>
    <w:basedOn w:val="Normal"/>
    <w:link w:val="BalloonTextChar"/>
    <w:uiPriority w:val="99"/>
    <w:semiHidden/>
    <w:unhideWhenUsed/>
    <w:rsid w:val="007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C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3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6307"/>
  </w:style>
  <w:style w:type="character" w:styleId="Hyperlink">
    <w:name w:val="Hyperlink"/>
    <w:basedOn w:val="DefaultParagraphFont"/>
    <w:uiPriority w:val="99"/>
    <w:semiHidden/>
    <w:unhideWhenUsed/>
    <w:rsid w:val="0042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ites.google.com/site/northamericanreciprocalmuseums/north-american-reciprocal-museum-listin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8F96-8E4E-497B-9090-E92D9D84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16</cp:revision>
  <cp:lastPrinted>2014-12-10T23:12:00Z</cp:lastPrinted>
  <dcterms:created xsi:type="dcterms:W3CDTF">2014-12-10T21:18:00Z</dcterms:created>
  <dcterms:modified xsi:type="dcterms:W3CDTF">2014-12-23T22:22:00Z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2013-10-18T00:00:00Z</vt:filetime>
  </property>
</Properties>
</file>